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7A3594">
        <w:rPr>
          <w:rFonts w:ascii="Arial" w:hAnsi="Arial" w:cs="Arial"/>
          <w:b/>
          <w:bCs/>
          <w:sz w:val="22"/>
        </w:rPr>
        <w:t>#96bis</w:t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DD4871" w:rsidRPr="00DD4871">
        <w:rPr>
          <w:rFonts w:ascii="Arial" w:hAnsi="Arial" w:cs="Arial"/>
          <w:b/>
          <w:bCs/>
          <w:sz w:val="22"/>
        </w:rPr>
        <w:t>1</w:t>
      </w:r>
      <w:r w:rsidR="00054489">
        <w:rPr>
          <w:rFonts w:ascii="Arial" w:hAnsi="Arial" w:cs="Arial"/>
          <w:b/>
          <w:bCs/>
          <w:sz w:val="22"/>
        </w:rPr>
        <w:t>90</w:t>
      </w:r>
      <w:r w:rsidR="00562FBE">
        <w:rPr>
          <w:rFonts w:ascii="Arial" w:hAnsi="Arial" w:cs="Arial"/>
          <w:b/>
          <w:bCs/>
          <w:sz w:val="22"/>
        </w:rPr>
        <w:t>5657</w:t>
      </w:r>
    </w:p>
    <w:p w:rsidR="007A3594" w:rsidRDefault="007A3594" w:rsidP="007A35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China,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8</w:t>
      </w:r>
      <w:r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2</w:t>
      </w:r>
      <w:r w:rsidRPr="00683AFF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="002A28E8">
        <w:rPr>
          <w:rFonts w:ascii="Arial" w:hAnsi="Arial" w:cs="Arial"/>
          <w:b/>
        </w:rPr>
        <w:t xml:space="preserve">Reply </w:t>
      </w:r>
      <w:r w:rsidR="002A28E8" w:rsidRPr="002A28E8">
        <w:rPr>
          <w:rFonts w:ascii="Arial" w:hAnsi="Arial" w:cs="Arial"/>
          <w:b/>
        </w:rPr>
        <w:t xml:space="preserve">LS on </w:t>
      </w:r>
      <w:r w:rsidR="00054489" w:rsidRPr="00054489">
        <w:rPr>
          <w:rFonts w:ascii="Arial" w:hAnsi="Arial" w:cs="Arial"/>
          <w:b/>
        </w:rPr>
        <w:t>SFTD measurement for NR-DC in Rel-15</w:t>
      </w:r>
      <w:r w:rsidR="00683AFF">
        <w:rPr>
          <w:rFonts w:ascii="Arial" w:hAnsi="Arial" w:cs="Arial"/>
          <w:b/>
        </w:rPr>
        <w:t xml:space="preserve"> 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54489" w:rsidRPr="00054489">
        <w:rPr>
          <w:rFonts w:ascii="Arial" w:hAnsi="Arial" w:cs="Arial"/>
          <w:bCs/>
        </w:rPr>
        <w:t>R1-1903864</w:t>
      </w:r>
      <w:r w:rsidR="006C340B">
        <w:rPr>
          <w:rFonts w:ascii="Arial" w:hAnsi="Arial" w:cs="Arial"/>
          <w:bCs/>
        </w:rPr>
        <w:t xml:space="preserve"> </w:t>
      </w:r>
      <w:r w:rsidR="002F470F">
        <w:rPr>
          <w:rFonts w:ascii="Arial" w:hAnsi="Arial" w:cs="Arial"/>
          <w:bCs/>
        </w:rPr>
        <w:t>(</w:t>
      </w:r>
      <w:r w:rsidR="00054489" w:rsidRPr="00054489">
        <w:rPr>
          <w:rFonts w:ascii="Arial" w:hAnsi="Arial" w:cs="Arial"/>
          <w:bCs/>
        </w:rPr>
        <w:t>R2-1902794</w:t>
      </w:r>
      <w:r w:rsidR="002F470F">
        <w:rPr>
          <w:rFonts w:ascii="Arial" w:hAnsi="Arial" w:cs="Arial"/>
          <w:bCs/>
        </w:rPr>
        <w:t>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  <w:r w:rsidR="00054489">
        <w:rPr>
          <w:rFonts w:ascii="Arial" w:hAnsi="Arial" w:cs="Arial"/>
          <w:bCs/>
        </w:rPr>
        <w:t>, ZTE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54489">
        <w:rPr>
          <w:rFonts w:cs="Arial"/>
          <w:b w:val="0"/>
          <w:bCs/>
        </w:rPr>
        <w:t>Xingguang Wei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054489">
        <w:rPr>
          <w:rFonts w:cs="Arial"/>
          <w:b w:val="0"/>
          <w:bCs/>
          <w:color w:val="auto"/>
          <w:lang w:val="it-IT"/>
        </w:rPr>
        <w:t>wei.xingguang</w:t>
      </w:r>
      <w:r w:rsidR="009D4EF9">
        <w:rPr>
          <w:rFonts w:cs="Arial"/>
          <w:b w:val="0"/>
          <w:bCs/>
          <w:color w:val="auto"/>
          <w:lang w:val="it-IT"/>
        </w:rPr>
        <w:t xml:space="preserve"> (at) </w:t>
      </w:r>
      <w:r w:rsidR="00054489">
        <w:rPr>
          <w:rFonts w:cs="Arial"/>
          <w:b w:val="0"/>
          <w:bCs/>
          <w:color w:val="auto"/>
          <w:lang w:val="it-IT"/>
        </w:rPr>
        <w:t>zte</w:t>
      </w:r>
      <w:r w:rsidR="009D4EF9">
        <w:rPr>
          <w:rFonts w:cs="Arial"/>
          <w:b w:val="0"/>
          <w:bCs/>
          <w:color w:val="auto"/>
          <w:lang w:val="it-IT"/>
        </w:rPr>
        <w:t xml:space="preserve"> (dot) com</w:t>
      </w:r>
      <w:r w:rsidR="00054489">
        <w:rPr>
          <w:rFonts w:cs="Arial"/>
          <w:b w:val="0"/>
          <w:bCs/>
          <w:color w:val="auto"/>
          <w:lang w:val="it-IT"/>
        </w:rPr>
        <w:t xml:space="preserve"> (dot) cn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2167A" w:rsidRDefault="001666B2" w:rsidP="00DF4C2A">
      <w:pPr>
        <w:rPr>
          <w:rFonts w:ascii="Arial" w:hAnsi="Arial" w:cs="Arial"/>
          <w:lang w:eastAsia="zh-CN"/>
        </w:rPr>
      </w:pPr>
      <w:r w:rsidRPr="001666B2">
        <w:rPr>
          <w:rFonts w:ascii="Arial" w:hAnsi="Arial" w:cs="Arial"/>
          <w:lang w:eastAsia="zh-CN"/>
        </w:rPr>
        <w:t>RAN1 would like to thank RAN2 for the LS</w:t>
      </w:r>
      <w:r>
        <w:rPr>
          <w:rFonts w:ascii="Arial" w:hAnsi="Arial" w:cs="Arial"/>
          <w:lang w:eastAsia="zh-CN"/>
        </w:rPr>
        <w:t xml:space="preserve"> on </w:t>
      </w:r>
      <w:r w:rsidRPr="001666B2">
        <w:rPr>
          <w:rFonts w:ascii="Arial" w:hAnsi="Arial" w:cs="Arial"/>
          <w:lang w:eastAsia="zh-CN"/>
        </w:rPr>
        <w:t>SFTD measurement for NR-DC in Rel-15</w:t>
      </w:r>
      <w:r>
        <w:rPr>
          <w:rFonts w:ascii="Arial" w:hAnsi="Arial" w:cs="Arial"/>
          <w:lang w:eastAsia="zh-CN"/>
        </w:rPr>
        <w:t xml:space="preserve">. RAN1 has discussed and confirmed the following </w:t>
      </w:r>
      <w:r w:rsidR="00C8243B">
        <w:rPr>
          <w:rFonts w:ascii="Arial" w:hAnsi="Arial" w:cs="Arial"/>
          <w:lang w:eastAsia="zh-CN"/>
        </w:rPr>
        <w:t>understanding:</w:t>
      </w:r>
    </w:p>
    <w:p w:rsidR="001666B2" w:rsidRDefault="001666B2" w:rsidP="00DF4C2A">
      <w:pPr>
        <w:rPr>
          <w:rFonts w:ascii="Arial" w:hAnsi="Arial" w:cs="Arial"/>
          <w:lang w:eastAsia="zh-CN"/>
        </w:rPr>
      </w:pPr>
    </w:p>
    <w:p w:rsidR="001666B2" w:rsidRDefault="001666B2" w:rsidP="001666B2">
      <w:pPr>
        <w:pStyle w:val="Doc-text2"/>
        <w:tabs>
          <w:tab w:val="clear" w:pos="1622"/>
          <w:tab w:val="left" w:pos="851"/>
        </w:tabs>
        <w:ind w:left="851" w:hanging="425"/>
      </w:pPr>
      <w:r>
        <w:t>=&gt;</w:t>
      </w:r>
      <w:r>
        <w:tab/>
        <w:t>S</w:t>
      </w:r>
      <w:r w:rsidRPr="00D33621">
        <w:t xml:space="preserve">ync NR-DC implies </w:t>
      </w:r>
      <w:r>
        <w:t xml:space="preserve">at least </w:t>
      </w:r>
      <w:r w:rsidRPr="00D33621">
        <w:t>slot synchronisation</w:t>
      </w:r>
      <w:r>
        <w:t xml:space="preserve"> and it does not imply SFN synchronisation</w:t>
      </w:r>
    </w:p>
    <w:p w:rsidR="001666B2" w:rsidRPr="00DF4C2A" w:rsidRDefault="001666B2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02A6B" w:rsidRDefault="001666B2">
      <w:pPr>
        <w:spacing w:after="120"/>
        <w:ind w:left="993" w:hanging="993"/>
        <w:rPr>
          <w:rFonts w:ascii="Arial" w:hAnsi="Arial" w:cs="Arial"/>
        </w:rPr>
      </w:pPr>
      <w:r w:rsidRPr="001666B2">
        <w:rPr>
          <w:rFonts w:ascii="Arial" w:hAnsi="Arial" w:cs="Arial"/>
        </w:rPr>
        <w:t>RAN1 respectfully requests RAN2 to consider the above information in their work.</w:t>
      </w:r>
    </w:p>
    <w:p w:rsidR="001666B2" w:rsidRDefault="001666B2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2F470F" w:rsidRDefault="002F470F" w:rsidP="002F470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#97 </w:t>
      </w:r>
      <w:r>
        <w:rPr>
          <w:rFonts w:ascii="Arial" w:hAnsi="Arial" w:cs="Arial"/>
          <w:bCs/>
        </w:rPr>
        <w:tab/>
        <w:t>13 – 17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U.S.A.</w:t>
      </w:r>
    </w:p>
    <w:p w:rsidR="002F470F" w:rsidRDefault="002F470F" w:rsidP="002F470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#98 </w:t>
      </w:r>
      <w:r>
        <w:rPr>
          <w:rFonts w:ascii="Arial" w:hAnsi="Arial" w:cs="Arial"/>
          <w:bCs/>
        </w:rPr>
        <w:tab/>
        <w:t>26 – 30 Aug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 Republic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bookmarkStart w:id="0" w:name="_GoBack"/>
      <w:bookmarkEnd w:id="0"/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937" w:rsidRDefault="00470937">
      <w:r>
        <w:separator/>
      </w:r>
    </w:p>
  </w:endnote>
  <w:endnote w:type="continuationSeparator" w:id="0">
    <w:p w:rsidR="00470937" w:rsidRDefault="0047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937" w:rsidRDefault="00470937">
      <w:r>
        <w:separator/>
      </w:r>
    </w:p>
  </w:footnote>
  <w:footnote w:type="continuationSeparator" w:id="0">
    <w:p w:rsidR="00470937" w:rsidRDefault="00470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3"/>
  </w:num>
  <w:num w:numId="4">
    <w:abstractNumId w:val="6"/>
  </w:num>
  <w:num w:numId="5">
    <w:abstractNumId w:val="0"/>
  </w:num>
  <w:num w:numId="6">
    <w:abstractNumId w:val="24"/>
  </w:num>
  <w:num w:numId="7">
    <w:abstractNumId w:val="3"/>
  </w:num>
  <w:num w:numId="8">
    <w:abstractNumId w:val="14"/>
  </w:num>
  <w:num w:numId="9">
    <w:abstractNumId w:val="12"/>
  </w:num>
  <w:num w:numId="10">
    <w:abstractNumId w:val="10"/>
  </w:num>
  <w:num w:numId="11">
    <w:abstractNumId w:val="8"/>
  </w:num>
  <w:num w:numId="12">
    <w:abstractNumId w:val="22"/>
  </w:num>
  <w:num w:numId="13">
    <w:abstractNumId w:val="11"/>
  </w:num>
  <w:num w:numId="14">
    <w:abstractNumId w:val="17"/>
  </w:num>
  <w:num w:numId="15">
    <w:abstractNumId w:val="4"/>
  </w:num>
  <w:num w:numId="16">
    <w:abstractNumId w:val="16"/>
  </w:num>
  <w:num w:numId="17">
    <w:abstractNumId w:val="23"/>
  </w:num>
  <w:num w:numId="18">
    <w:abstractNumId w:val="20"/>
  </w:num>
  <w:num w:numId="19">
    <w:abstractNumId w:val="5"/>
  </w:num>
  <w:num w:numId="20">
    <w:abstractNumId w:val="1"/>
  </w:num>
  <w:num w:numId="21">
    <w:abstractNumId w:val="9"/>
  </w:num>
  <w:num w:numId="22">
    <w:abstractNumId w:val="18"/>
  </w:num>
  <w:num w:numId="23">
    <w:abstractNumId w:val="15"/>
  </w:num>
  <w:num w:numId="24">
    <w:abstractNumId w:val="7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02FEC"/>
    <w:rsid w:val="00026A0E"/>
    <w:rsid w:val="000300A1"/>
    <w:rsid w:val="00042010"/>
    <w:rsid w:val="0004386E"/>
    <w:rsid w:val="00054076"/>
    <w:rsid w:val="00054489"/>
    <w:rsid w:val="00054D9A"/>
    <w:rsid w:val="00055E1D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6B2"/>
    <w:rsid w:val="00166925"/>
    <w:rsid w:val="001746A2"/>
    <w:rsid w:val="00174B55"/>
    <w:rsid w:val="00186799"/>
    <w:rsid w:val="00187823"/>
    <w:rsid w:val="00197E7A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8E8"/>
    <w:rsid w:val="002A2F25"/>
    <w:rsid w:val="002A76E1"/>
    <w:rsid w:val="002C0435"/>
    <w:rsid w:val="002C2234"/>
    <w:rsid w:val="002C3618"/>
    <w:rsid w:val="002F1C4C"/>
    <w:rsid w:val="002F470F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0DF"/>
    <w:rsid w:val="00340C3D"/>
    <w:rsid w:val="0034431E"/>
    <w:rsid w:val="003509FD"/>
    <w:rsid w:val="003529EF"/>
    <w:rsid w:val="00352EDB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2C7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70937"/>
    <w:rsid w:val="00480C92"/>
    <w:rsid w:val="004824D4"/>
    <w:rsid w:val="004A4A60"/>
    <w:rsid w:val="004A4AED"/>
    <w:rsid w:val="004B3615"/>
    <w:rsid w:val="004C35B7"/>
    <w:rsid w:val="004C61C6"/>
    <w:rsid w:val="004E602C"/>
    <w:rsid w:val="004E71E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545F3"/>
    <w:rsid w:val="00560F1A"/>
    <w:rsid w:val="00562FBE"/>
    <w:rsid w:val="0057097B"/>
    <w:rsid w:val="005738A4"/>
    <w:rsid w:val="00592E60"/>
    <w:rsid w:val="00592F26"/>
    <w:rsid w:val="00597924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C340B"/>
    <w:rsid w:val="006E4DEB"/>
    <w:rsid w:val="006E53D1"/>
    <w:rsid w:val="007045C7"/>
    <w:rsid w:val="00705C88"/>
    <w:rsid w:val="00737754"/>
    <w:rsid w:val="0076249C"/>
    <w:rsid w:val="00785B39"/>
    <w:rsid w:val="007A3594"/>
    <w:rsid w:val="007A60C7"/>
    <w:rsid w:val="007A7868"/>
    <w:rsid w:val="007B2407"/>
    <w:rsid w:val="007B4E82"/>
    <w:rsid w:val="007C2AE6"/>
    <w:rsid w:val="007D02D7"/>
    <w:rsid w:val="007D051B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4749"/>
    <w:rsid w:val="0087596B"/>
    <w:rsid w:val="00880BCD"/>
    <w:rsid w:val="00884B7F"/>
    <w:rsid w:val="00891565"/>
    <w:rsid w:val="00893308"/>
    <w:rsid w:val="008A3173"/>
    <w:rsid w:val="008A491F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1F6D"/>
    <w:rsid w:val="00922A11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C3BD3"/>
    <w:rsid w:val="009D017B"/>
    <w:rsid w:val="009D1E06"/>
    <w:rsid w:val="009D21E6"/>
    <w:rsid w:val="009D4EF9"/>
    <w:rsid w:val="009E3F1E"/>
    <w:rsid w:val="009E74C8"/>
    <w:rsid w:val="009F5B51"/>
    <w:rsid w:val="00A23CC0"/>
    <w:rsid w:val="00A32DC7"/>
    <w:rsid w:val="00A3797B"/>
    <w:rsid w:val="00A41CA1"/>
    <w:rsid w:val="00A4545B"/>
    <w:rsid w:val="00A6489C"/>
    <w:rsid w:val="00A73035"/>
    <w:rsid w:val="00A800A6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4017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04A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243B"/>
    <w:rsid w:val="00C871CD"/>
    <w:rsid w:val="00C94043"/>
    <w:rsid w:val="00CA3CC2"/>
    <w:rsid w:val="00CA4C8B"/>
    <w:rsid w:val="00CB15F3"/>
    <w:rsid w:val="00CB3D5B"/>
    <w:rsid w:val="00CC4FEA"/>
    <w:rsid w:val="00CD0028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90D8F"/>
    <w:rsid w:val="00DA3565"/>
    <w:rsid w:val="00DA5478"/>
    <w:rsid w:val="00DD32A7"/>
    <w:rsid w:val="00DD4871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5266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2DEFC-8153-4505-94BB-1A5C8E1A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ZTE</cp:lastModifiedBy>
  <cp:revision>28</cp:revision>
  <cp:lastPrinted>2002-04-23T16:10:00Z</cp:lastPrinted>
  <dcterms:created xsi:type="dcterms:W3CDTF">2018-11-13T17:20:00Z</dcterms:created>
  <dcterms:modified xsi:type="dcterms:W3CDTF">2019-04-08T04:17:00Z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b1af6bff-842a-419c-9c28-cbc5a6a8954e</vt:lpwstr>
  </property>
  <property fmtid="{D5CDD505-2E9C-101B-9397-08002B2CF9AE}" pid="3" name="CTP_TimeStamp">
    <vt:lpwstr>2019-03-30 05:11:04Z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